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92" w:rsidRDefault="00C60462">
      <w:pPr>
        <w:spacing w:after="250" w:line="281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TOPLUMSAL KATKI ÖDÜLÜ BAŞVURU FORMU</w:t>
      </w:r>
    </w:p>
    <w:p w:rsidR="006D5892" w:rsidRDefault="00C60462">
      <w:pPr>
        <w:spacing w:after="250" w:line="281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(Başvuru formu doldurularak ekleri ile birlikte eksiksiz olarak, ilanda belirtilen tarihler arasında </w:t>
      </w:r>
      <w:hyperlink r:id="rId5">
        <w:r>
          <w:rPr>
            <w:b/>
            <w:color w:val="0563C1"/>
            <w:sz w:val="20"/>
            <w:szCs w:val="20"/>
            <w:u w:val="single"/>
          </w:rPr>
          <w:t>kalite@uludag.edu.tr</w:t>
        </w:r>
      </w:hyperlink>
      <w:r>
        <w:rPr>
          <w:b/>
          <w:color w:val="000000"/>
          <w:sz w:val="20"/>
          <w:szCs w:val="20"/>
        </w:rPr>
        <w:t xml:space="preserve"> e-posta adresine gönderilmelidir. Başvurular</w:t>
      </w:r>
      <w:r>
        <w:rPr>
          <w:b/>
          <w:color w:val="000000"/>
          <w:sz w:val="20"/>
          <w:szCs w:val="20"/>
          <w:u w:val="single"/>
        </w:rPr>
        <w:t xml:space="preserve"> yalnızca e-posta</w:t>
      </w:r>
      <w:r>
        <w:rPr>
          <w:b/>
          <w:color w:val="000000"/>
          <w:sz w:val="20"/>
          <w:szCs w:val="20"/>
        </w:rPr>
        <w:t xml:space="preserve"> yolu ile alınacaktır.)</w:t>
      </w:r>
    </w:p>
    <w:tbl>
      <w:tblPr>
        <w:tblStyle w:val="a"/>
        <w:tblpPr w:leftFromText="141" w:rightFromText="141" w:vertAnchor="text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7"/>
        <w:gridCol w:w="4677"/>
      </w:tblGrid>
      <w:tr w:rsidR="006D5892">
        <w:trPr>
          <w:trHeight w:val="57"/>
        </w:trPr>
        <w:tc>
          <w:tcPr>
            <w:tcW w:w="4957" w:type="dxa"/>
          </w:tcPr>
          <w:p w:rsidR="006D5892" w:rsidRDefault="00C60462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Adı Soyadı:</w:t>
            </w:r>
          </w:p>
        </w:tc>
        <w:tc>
          <w:tcPr>
            <w:tcW w:w="4677" w:type="dxa"/>
          </w:tcPr>
          <w:p w:rsidR="006D5892" w:rsidRDefault="006D5892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D5892">
        <w:trPr>
          <w:trHeight w:val="57"/>
        </w:trPr>
        <w:tc>
          <w:tcPr>
            <w:tcW w:w="4957" w:type="dxa"/>
          </w:tcPr>
          <w:p w:rsidR="006D5892" w:rsidRDefault="00C60462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Başvurusu Yapılan Birim:</w:t>
            </w:r>
          </w:p>
        </w:tc>
        <w:tc>
          <w:tcPr>
            <w:tcW w:w="4677" w:type="dxa"/>
          </w:tcPr>
          <w:p w:rsidR="006D5892" w:rsidRDefault="006D5892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D5892">
        <w:trPr>
          <w:trHeight w:val="57"/>
        </w:trPr>
        <w:tc>
          <w:tcPr>
            <w:tcW w:w="4957" w:type="dxa"/>
          </w:tcPr>
          <w:p w:rsidR="006D5892" w:rsidRDefault="00C60462">
            <w:pPr>
              <w:spacing w:after="2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Başvuruyu yapanın Cep Telefonu:</w:t>
            </w:r>
          </w:p>
        </w:tc>
        <w:tc>
          <w:tcPr>
            <w:tcW w:w="4677" w:type="dxa"/>
          </w:tcPr>
          <w:p w:rsidR="006D5892" w:rsidRDefault="006D5892">
            <w:pPr>
              <w:spacing w:after="250" w:line="281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6D5892">
        <w:trPr>
          <w:trHeight w:val="57"/>
        </w:trPr>
        <w:tc>
          <w:tcPr>
            <w:tcW w:w="4957" w:type="dxa"/>
          </w:tcPr>
          <w:p w:rsidR="006D5892" w:rsidRDefault="00C60462">
            <w:pPr>
              <w:spacing w:after="250"/>
              <w:rPr>
                <w:b/>
                <w:color w:val="000000"/>
              </w:rPr>
            </w:pPr>
            <w:bookmarkStart w:id="1" w:name="_heading=h.3plte15akbcd" w:colFirst="0" w:colLast="0"/>
            <w:bookmarkEnd w:id="1"/>
            <w:r>
              <w:rPr>
                <w:b/>
                <w:color w:val="000000"/>
              </w:rPr>
              <w:t xml:space="preserve">Başvuruyu yapanın </w:t>
            </w:r>
            <w:proofErr w:type="gramStart"/>
            <w:r>
              <w:rPr>
                <w:b/>
                <w:color w:val="000000"/>
              </w:rPr>
              <w:t>Dahili</w:t>
            </w:r>
            <w:proofErr w:type="gramEnd"/>
            <w:r>
              <w:rPr>
                <w:b/>
                <w:color w:val="000000"/>
              </w:rPr>
              <w:t xml:space="preserve"> Telefonu:</w:t>
            </w:r>
          </w:p>
        </w:tc>
        <w:tc>
          <w:tcPr>
            <w:tcW w:w="4677" w:type="dxa"/>
          </w:tcPr>
          <w:p w:rsidR="006D5892" w:rsidRDefault="006D5892">
            <w:pPr>
              <w:spacing w:after="250" w:line="281" w:lineRule="auto"/>
              <w:ind w:right="-55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6D5892" w:rsidRDefault="006D589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sz w:val="24"/>
          <w:szCs w:val="24"/>
        </w:rPr>
      </w:pPr>
    </w:p>
    <w:tbl>
      <w:tblPr>
        <w:tblStyle w:val="a0"/>
        <w:tblW w:w="9639" w:type="dxa"/>
        <w:tblInd w:w="-11" w:type="dxa"/>
        <w:tblLayout w:type="fixed"/>
        <w:tblLook w:val="0000" w:firstRow="0" w:lastRow="0" w:firstColumn="0" w:lastColumn="0" w:noHBand="0" w:noVBand="0"/>
      </w:tblPr>
      <w:tblGrid>
        <w:gridCol w:w="593"/>
        <w:gridCol w:w="5770"/>
        <w:gridCol w:w="1008"/>
        <w:gridCol w:w="897"/>
        <w:gridCol w:w="1371"/>
      </w:tblGrid>
      <w:tr w:rsidR="006D5892">
        <w:trPr>
          <w:trHeight w:val="648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211" w:after="187" w:line="249" w:lineRule="auto"/>
              <w:ind w:right="23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201" w:after="189" w:line="257" w:lineRule="auto"/>
              <w:ind w:left="1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Değerlendirme Kriterleri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spacing w:before="79" w:after="60" w:line="254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Birim </w:t>
            </w:r>
            <w:r>
              <w:rPr>
                <w:b/>
                <w:color w:val="000000"/>
              </w:rPr>
              <w:br/>
              <w:t>Puanı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Adet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211" w:after="187" w:line="249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Toplam</w:t>
            </w:r>
          </w:p>
        </w:tc>
      </w:tr>
      <w:tr w:rsidR="006D5892">
        <w:trPr>
          <w:trHeight w:val="474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48" w:after="33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192" w:after="184" w:line="257" w:lineRule="auto"/>
              <w:ind w:left="73"/>
              <w:rPr>
                <w:color w:val="000000"/>
              </w:rPr>
            </w:pPr>
            <w:r>
              <w:rPr>
                <w:color w:val="000000"/>
              </w:rPr>
              <w:t>Birim tarafından gerçekleştirilen sosyal sorumluluk proje sayısı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202" w:after="182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D5892">
        <w:trPr>
          <w:trHeight w:val="694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48" w:after="34" w:line="249" w:lineRule="auto"/>
              <w:ind w:right="23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191" w:after="180" w:line="257" w:lineRule="auto"/>
              <w:ind w:left="73"/>
              <w:rPr>
                <w:color w:val="000000"/>
              </w:rPr>
            </w:pPr>
            <w:r>
              <w:rPr>
                <w:color w:val="000000"/>
              </w:rPr>
              <w:t>Birim tarafından gerçekleştirilen toplumsal katkı faaliyeti</w:t>
            </w:r>
          </w:p>
        </w:tc>
        <w:tc>
          <w:tcPr>
            <w:tcW w:w="100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201" w:after="178" w:line="24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9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D5892">
        <w:trPr>
          <w:trHeight w:val="690"/>
        </w:trPr>
        <w:tc>
          <w:tcPr>
            <w:tcW w:w="5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D5892" w:rsidRDefault="00C60462">
            <w:pPr>
              <w:spacing w:before="124" w:after="81" w:line="250" w:lineRule="auto"/>
              <w:ind w:left="72" w:right="50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DEĞERLENDİRMEDE KULLANILACAK TOPLAM PUAN</w:t>
            </w:r>
          </w:p>
        </w:tc>
        <w:tc>
          <w:tcPr>
            <w:tcW w:w="3276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D5892">
        <w:trPr>
          <w:trHeight w:val="4291"/>
        </w:trPr>
        <w:tc>
          <w:tcPr>
            <w:tcW w:w="963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6D5892" w:rsidRDefault="00C60462">
            <w:pPr>
              <w:spacing w:before="43" w:line="257" w:lineRule="auto"/>
              <w:ind w:right="8033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Açıklamalar:</w:t>
            </w:r>
          </w:p>
          <w:p w:rsidR="006D5892" w:rsidRDefault="00C60462">
            <w:pPr>
              <w:spacing w:before="22" w:line="255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 Belirli bir bütçesi, hedefi ve çıktıları olan en az iki ay süreli projeler değerlendirmeye dâhil edilmiştir.</w:t>
            </w:r>
          </w:p>
          <w:p w:rsidR="006D5892" w:rsidRDefault="00C60462">
            <w:pPr>
              <w:spacing w:line="255" w:lineRule="auto"/>
              <w:ind w:lef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Sadece öğrenciler tarafından yapılan projeler </w:t>
            </w:r>
            <w:proofErr w:type="gramStart"/>
            <w:r>
              <w:rPr>
                <w:color w:val="000000"/>
              </w:rPr>
              <w:t>dahil</w:t>
            </w:r>
            <w:proofErr w:type="gramEnd"/>
            <w:r>
              <w:rPr>
                <w:color w:val="000000"/>
              </w:rPr>
              <w:t xml:space="preserve"> değildir.</w:t>
            </w:r>
          </w:p>
          <w:p w:rsidR="006D5892" w:rsidRDefault="00C60462">
            <w:pPr>
              <w:spacing w:line="25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2.Toplumun farklı kesimlerine yönelik eğitim, sergi, konser, sosyal medya hesaplar</w:t>
            </w:r>
            <w:r>
              <w:rPr>
                <w:color w:val="000000"/>
              </w:rPr>
              <w:t>ından bilgilendirici</w:t>
            </w:r>
          </w:p>
          <w:p w:rsidR="006D5892" w:rsidRDefault="00C60462">
            <w:pPr>
              <w:spacing w:line="252" w:lineRule="auto"/>
              <w:ind w:left="72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videolar</w:t>
            </w:r>
            <w:proofErr w:type="gramEnd"/>
            <w:r>
              <w:rPr>
                <w:color w:val="000000"/>
              </w:rPr>
              <w:t xml:space="preserve">, çevre etkinlikleri </w:t>
            </w:r>
            <w:proofErr w:type="spellStart"/>
            <w:r>
              <w:rPr>
                <w:color w:val="000000"/>
              </w:rPr>
              <w:t>vb</w:t>
            </w:r>
            <w:proofErr w:type="spellEnd"/>
            <w:r>
              <w:rPr>
                <w:color w:val="000000"/>
              </w:rPr>
              <w:t xml:space="preserve"> gibi konularda yapılan faaliyetler.</w:t>
            </w:r>
          </w:p>
          <w:p w:rsidR="006D5892" w:rsidRDefault="00C60462">
            <w:pPr>
              <w:tabs>
                <w:tab w:val="left" w:pos="288"/>
              </w:tabs>
              <w:spacing w:before="26" w:line="25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3. İlgili birim tarafından önerilen/başvuran adaylar arasından en yüksek puanı alan ödüllendirilir.</w:t>
            </w:r>
          </w:p>
        </w:tc>
      </w:tr>
    </w:tbl>
    <w:p w:rsidR="006D5892" w:rsidRDefault="006D5892">
      <w:pPr>
        <w:rPr>
          <w:b/>
          <w:i/>
        </w:rPr>
      </w:pPr>
    </w:p>
    <w:p w:rsidR="006D5892" w:rsidRDefault="00C60462">
      <w:pPr>
        <w:rPr>
          <w:b/>
          <w:i/>
        </w:rPr>
      </w:pPr>
      <w:r>
        <w:rPr>
          <w:b/>
          <w:i/>
        </w:rPr>
        <w:t>Bu Alana Ekleyeceğiniz dosya adlarını giriniz.</w:t>
      </w:r>
    </w:p>
    <w:p w:rsidR="006D5892" w:rsidRDefault="00C60462">
      <w:pPr>
        <w:rPr>
          <w:i/>
          <w:color w:val="000000"/>
        </w:rPr>
      </w:pPr>
      <w:r>
        <w:rPr>
          <w:b/>
          <w:i/>
          <w:color w:val="000000"/>
          <w:u w:val="single"/>
        </w:rPr>
        <w:t>Not:</w:t>
      </w:r>
      <w:r>
        <w:rPr>
          <w:i/>
          <w:color w:val="000000"/>
        </w:rPr>
        <w:t xml:space="preserve"> İstenen kanıt</w:t>
      </w:r>
      <w:r>
        <w:rPr>
          <w:i/>
          <w:color w:val="000000"/>
        </w:rPr>
        <w:t xml:space="preserve">ların dosya adı ilgili kategorinin baş harfleri ve kanıt ismine göre isimlendirilmiş(alt satırda belirtildiği şekilde) olmalıdır. </w:t>
      </w:r>
    </w:p>
    <w:p w:rsidR="006D5892" w:rsidRDefault="006D5892">
      <w:pPr>
        <w:rPr>
          <w:b/>
          <w:i/>
        </w:rPr>
      </w:pPr>
    </w:p>
    <w:p w:rsidR="006D5892" w:rsidRDefault="00C60462">
      <w:pPr>
        <w:rPr>
          <w:b/>
        </w:rPr>
      </w:pPr>
      <w:r>
        <w:rPr>
          <w:b/>
        </w:rPr>
        <w:t xml:space="preserve">Ek 1: </w:t>
      </w:r>
      <w:proofErr w:type="spellStart"/>
      <w:r>
        <w:rPr>
          <w:b/>
        </w:rPr>
        <w:t>TKÖ_Sosyal</w:t>
      </w:r>
      <w:proofErr w:type="spellEnd"/>
      <w:r>
        <w:rPr>
          <w:b/>
        </w:rPr>
        <w:t xml:space="preserve"> Sorumluluk Projesi </w:t>
      </w:r>
    </w:p>
    <w:p w:rsidR="006D5892" w:rsidRDefault="00C60462">
      <w:pPr>
        <w:rPr>
          <w:b/>
        </w:rPr>
      </w:pPr>
      <w:r>
        <w:rPr>
          <w:b/>
        </w:rPr>
        <w:t xml:space="preserve">Ek 2: </w:t>
      </w:r>
      <w:proofErr w:type="spellStart"/>
      <w:r>
        <w:rPr>
          <w:b/>
        </w:rPr>
        <w:t>TKÖ_Toplumsal</w:t>
      </w:r>
      <w:proofErr w:type="spellEnd"/>
      <w:r>
        <w:rPr>
          <w:b/>
        </w:rPr>
        <w:t xml:space="preserve"> Katkı </w:t>
      </w:r>
      <w:proofErr w:type="spellStart"/>
      <w:r>
        <w:rPr>
          <w:b/>
        </w:rPr>
        <w:t>vb</w:t>
      </w:r>
      <w:proofErr w:type="spellEnd"/>
      <w:proofErr w:type="gramStart"/>
      <w:r>
        <w:rPr>
          <w:b/>
        </w:rPr>
        <w:t>….</w:t>
      </w:r>
      <w:proofErr w:type="gramEnd"/>
      <w:r>
        <w:rPr>
          <w:b/>
        </w:rPr>
        <w:t xml:space="preserve">  </w:t>
      </w:r>
    </w:p>
    <w:p w:rsidR="006D5892" w:rsidRDefault="00C60462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6D5892" w:rsidRDefault="00C60462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6D5892" w:rsidRDefault="00C60462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6D5892" w:rsidRDefault="00C60462">
      <w:pPr>
        <w:rPr>
          <w:b/>
        </w:rPr>
      </w:pPr>
      <w:proofErr w:type="gramStart"/>
      <w:r>
        <w:rPr>
          <w:b/>
        </w:rPr>
        <w:t>…..</w:t>
      </w:r>
      <w:proofErr w:type="gramEnd"/>
    </w:p>
    <w:p w:rsidR="006D5892" w:rsidRDefault="006D5892">
      <w:pPr>
        <w:rPr>
          <w:i/>
          <w:color w:val="000000"/>
        </w:rPr>
      </w:pPr>
    </w:p>
    <w:p w:rsidR="006D5892" w:rsidRDefault="00C60462">
      <w:pPr>
        <w:rPr>
          <w:i/>
          <w:color w:val="000000"/>
        </w:rPr>
      </w:pPr>
      <w:r>
        <w:rPr>
          <w:i/>
          <w:color w:val="000000"/>
        </w:rPr>
        <w:t>Kanıt sayısı birden çok olduğunda;</w:t>
      </w:r>
    </w:p>
    <w:p w:rsidR="006D5892" w:rsidRDefault="00C60462">
      <w:pPr>
        <w:rPr>
          <w:b/>
        </w:rPr>
      </w:pPr>
      <w:r>
        <w:rPr>
          <w:b/>
        </w:rPr>
        <w:t xml:space="preserve">Ek 1: </w:t>
      </w:r>
      <w:proofErr w:type="spellStart"/>
      <w:r>
        <w:rPr>
          <w:b/>
        </w:rPr>
        <w:t>TKÖ_Sosyal</w:t>
      </w:r>
      <w:proofErr w:type="spellEnd"/>
      <w:r>
        <w:rPr>
          <w:b/>
        </w:rPr>
        <w:t xml:space="preserve"> Sorumluluk Projesi -1</w:t>
      </w:r>
    </w:p>
    <w:p w:rsidR="006D5892" w:rsidRDefault="00C60462">
      <w:pPr>
        <w:rPr>
          <w:b/>
        </w:rPr>
      </w:pPr>
      <w:r>
        <w:rPr>
          <w:b/>
        </w:rPr>
        <w:t xml:space="preserve">Ek 2: </w:t>
      </w:r>
      <w:proofErr w:type="spellStart"/>
      <w:r>
        <w:rPr>
          <w:b/>
        </w:rPr>
        <w:t>TKÖ_Sosyal</w:t>
      </w:r>
      <w:proofErr w:type="spellEnd"/>
      <w:r>
        <w:rPr>
          <w:b/>
        </w:rPr>
        <w:t xml:space="preserve"> Sorumluluk Projesi -2 </w:t>
      </w:r>
      <w:r>
        <w:rPr>
          <w:i/>
        </w:rPr>
        <w:t>şeklinde numaralandırılabilir.</w:t>
      </w:r>
    </w:p>
    <w:sectPr w:rsidR="006D5892">
      <w:pgSz w:w="11906" w:h="16838"/>
      <w:pgMar w:top="426" w:right="1417" w:bottom="426" w:left="1417" w:header="708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92"/>
    <w:rsid w:val="006D5892"/>
    <w:rsid w:val="00C6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92CB5-8C7D-432A-ACC1-6A6BB843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Kpr">
    <w:name w:val="Hyperlink"/>
    <w:basedOn w:val="VarsaylanParagrafYazTipi"/>
    <w:uiPriority w:val="99"/>
    <w:unhideWhenUsed/>
    <w:rsid w:val="008E0D2B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FE5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E5A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5A43"/>
    <w:rPr>
      <w:rFonts w:ascii="Times New Roman" w:eastAsia="PMingLiU" w:hAnsi="Times New Roman" w:cs="Times New Roman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lite@uludag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aRDX0KtEUHLsqh/OE8OEIsxPg==">CgMxLjAyDmguM3BsdGUxNWFrYmNkOAByITFscTZ6djZRaXFtWk9FMV8xbVgtN2JwRkQ0WGtQRExkVQ==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YÖNSİS</cp:lastModifiedBy>
  <cp:revision>2</cp:revision>
  <dcterms:created xsi:type="dcterms:W3CDTF">2025-10-23T07:33:00Z</dcterms:created>
  <dcterms:modified xsi:type="dcterms:W3CDTF">2025-10-23T07:33:00Z</dcterms:modified>
</cp:coreProperties>
</file>